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Aghazadeh Behzad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AVORO CAPITAL ADVISORS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697,650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Aghazadeh Behzad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AVORO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Avoro Capital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Avoro Ventures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 STREET, SUITE 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on behalf of accounts managed by Avoro Capital Advisors LLC, a Delaware limited liability company ("Avoro Capital Advisors"). Behzad Aghazadeh ("Dr. Aghazadeh") serves as the portfolio manager and controlling person of Avoro Capital Advisors and Avoro Ventures LLC, a Delaware limited liability company ("Avoro Ventures", and together with Avoro Capital Advisors and Dr. Aghazadeh,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filing of this statement shall not be deemed an admission that any Reporting Person is the beneficial owner of the securities reported herein for purposes of Section 16 of the Securities Act of 1934, as amended, or otherwise. Each of the Reporting Persons expressly disclaims beneficial ownership of the securities reported herein except to the extent of its or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Avoro Capital Advisors and Avoro Ventures may be deemed directors by deputization of the Issuer by virtue of the fact that Dr. Aghazadeh currently serves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Avoro Capital Advisors LLC, by: /s/ Scott Epstein, its Chief Operating Officer &amp;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Avoro Ventures LLC, by: /s/ Scott Epstein, its Chief Operating Officer &amp;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Behzad Aghazadeh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01815"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hyperlink" Target="http://www.sec.gov/cgi-bin/browse-edgar?action=getcompany&amp;CIK=0001701815" TargetMode="External"/><Relationship Id="rId8" Type="http://schemas.openxmlformats.org/officeDocument/2006/relationships/hyperlink" Target="http://www.sec.gov/cgi-bin/browse-edgar?action=getcompany&amp;CIK=0001633313" TargetMode="External"/><Relationship Id="rId9" Type="http://schemas.openxmlformats.org/officeDocument/2006/relationships/hyperlink" Target="http://www.sec.gov/cgi-bin/browse-edgar?action=getcompany&amp;CIK=0001879253"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3744</Characters>
  <CharactersWithSpaces>4326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